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bookmarkStart w:id="0" w:name="_GoBack"/>
      <w:bookmarkEnd w:id="0"/>
      <w:r w:rsidRPr="00E14039">
        <w:rPr>
          <w:b/>
          <w:sz w:val="28"/>
          <w:szCs w:val="28"/>
        </w:rPr>
        <w:t>СОВЕТ ДЕПУТАТОВ ГОРОДА НОВОСИБИРСКА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E14039" w:rsidRPr="00E14039" w:rsidTr="00747926">
        <w:tc>
          <w:tcPr>
            <w:tcW w:w="5920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E14039">
              <w:rPr>
                <w:sz w:val="28"/>
                <w:szCs w:val="28"/>
              </w:rPr>
              <w:t xml:space="preserve">О принятии в первом чтении </w:t>
            </w:r>
            <w:proofErr w:type="gramStart"/>
            <w:r w:rsidRPr="00E14039">
              <w:rPr>
                <w:sz w:val="28"/>
                <w:szCs w:val="28"/>
              </w:rPr>
              <w:t>проекта решения Совета депутатов города</w:t>
            </w:r>
            <w:proofErr w:type="gramEnd"/>
            <w:r w:rsidRPr="00E14039">
              <w:rPr>
                <w:sz w:val="28"/>
                <w:szCs w:val="28"/>
              </w:rPr>
              <w:t xml:space="preserve"> Новосибирска </w:t>
            </w:r>
            <w:r w:rsidR="00C74040" w:rsidRPr="00C74040">
              <w:rPr>
                <w:sz w:val="28"/>
                <w:szCs w:val="28"/>
              </w:rPr>
              <w:t>«О внесении изменений в Правила распростран</w:t>
            </w:r>
            <w:r w:rsidR="00C74040" w:rsidRPr="00C74040">
              <w:rPr>
                <w:sz w:val="28"/>
                <w:szCs w:val="28"/>
              </w:rPr>
              <w:t>е</w:t>
            </w:r>
            <w:r w:rsidR="00C74040" w:rsidRPr="00C74040">
              <w:rPr>
                <w:sz w:val="28"/>
                <w:szCs w:val="28"/>
              </w:rPr>
              <w:t>ния наружной рекламы и информации в городе Новосибирске, принятые решением городского Совета Новосибирска от 25.10.2006 № 372»</w:t>
            </w:r>
          </w:p>
        </w:tc>
      </w:tr>
    </w:tbl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Рассмотрев </w:t>
      </w:r>
      <w:r w:rsidRPr="00E14039">
        <w:rPr>
          <w:sz w:val="28"/>
          <w:szCs w:val="28"/>
        </w:rPr>
        <w:t xml:space="preserve">проект решения Совета депутатов города Новосибирска </w:t>
      </w:r>
      <w:r w:rsidR="00C74040" w:rsidRPr="00C74040">
        <w:rPr>
          <w:sz w:val="28"/>
          <w:szCs w:val="28"/>
        </w:rPr>
        <w:t>«О вн</w:t>
      </w:r>
      <w:r w:rsidR="00C74040" w:rsidRPr="00C74040">
        <w:rPr>
          <w:sz w:val="28"/>
          <w:szCs w:val="28"/>
        </w:rPr>
        <w:t>е</w:t>
      </w:r>
      <w:r w:rsidR="00C74040" w:rsidRPr="00C74040">
        <w:rPr>
          <w:sz w:val="28"/>
          <w:szCs w:val="28"/>
        </w:rPr>
        <w:t>сении изменений в Правила распространения наружной рекламы и информации в городе Новосибирске, принятые решением городского Совета Новосибирска от 25.10.2006 № 372»</w:t>
      </w:r>
      <w:r w:rsidRPr="00E14039">
        <w:rPr>
          <w:sz w:val="28"/>
          <w:szCs w:val="28"/>
        </w:rPr>
        <w:t xml:space="preserve"> (далее – проект решения), </w:t>
      </w:r>
      <w:r w:rsidRPr="00E14039">
        <w:rPr>
          <w:color w:val="000000"/>
          <w:sz w:val="28"/>
          <w:szCs w:val="28"/>
        </w:rPr>
        <w:t>Совет депутатов города Новосиби</w:t>
      </w:r>
      <w:r w:rsidRPr="00E14039">
        <w:rPr>
          <w:color w:val="000000"/>
          <w:sz w:val="28"/>
          <w:szCs w:val="28"/>
        </w:rPr>
        <w:t>р</w:t>
      </w:r>
      <w:r w:rsidRPr="00E14039">
        <w:rPr>
          <w:color w:val="000000"/>
          <w:sz w:val="28"/>
          <w:szCs w:val="28"/>
        </w:rPr>
        <w:t>ска РЕШИЛ:</w:t>
      </w:r>
    </w:p>
    <w:p w:rsidR="00E14039" w:rsidRPr="00E14039" w:rsidRDefault="003C7547" w:rsidP="00E1403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1. </w:t>
      </w:r>
      <w:r w:rsidR="00E14039" w:rsidRPr="00E14039">
        <w:rPr>
          <w:sz w:val="28"/>
          <w:szCs w:val="28"/>
        </w:rPr>
        <w:t xml:space="preserve">Принять в первом чтении проект решения (приложение). </w:t>
      </w:r>
    </w:p>
    <w:p w:rsidR="00E14039" w:rsidRPr="00E14039" w:rsidRDefault="003C7547" w:rsidP="00E140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14039" w:rsidRPr="00E14039">
        <w:rPr>
          <w:sz w:val="28"/>
          <w:szCs w:val="28"/>
        </w:rPr>
        <w:t>Предложить субъектам, предусмотренным пунктом 1 статьи 75 Регламе</w:t>
      </w:r>
      <w:r w:rsidR="00E14039" w:rsidRPr="00E14039">
        <w:rPr>
          <w:sz w:val="28"/>
          <w:szCs w:val="28"/>
        </w:rPr>
        <w:t>н</w:t>
      </w:r>
      <w:r w:rsidR="00E14039" w:rsidRPr="00E14039">
        <w:rPr>
          <w:sz w:val="28"/>
          <w:szCs w:val="28"/>
        </w:rPr>
        <w:t xml:space="preserve">та Совета депутатов города Новосибирска, внести в постоянную комиссию Совета депутатов города Новосибирска по </w:t>
      </w:r>
      <w:r w:rsidR="00CC01E2">
        <w:rPr>
          <w:sz w:val="28"/>
          <w:szCs w:val="28"/>
        </w:rPr>
        <w:t>научно-производственному развитию и пре</w:t>
      </w:r>
      <w:r w:rsidR="00CC01E2">
        <w:rPr>
          <w:sz w:val="28"/>
          <w:szCs w:val="28"/>
        </w:rPr>
        <w:t>д</w:t>
      </w:r>
      <w:r w:rsidR="00CC01E2">
        <w:rPr>
          <w:sz w:val="28"/>
          <w:szCs w:val="28"/>
        </w:rPr>
        <w:t>принимательству</w:t>
      </w:r>
      <w:r w:rsidR="00E14039" w:rsidRPr="00E14039">
        <w:rPr>
          <w:sz w:val="28"/>
          <w:szCs w:val="28"/>
        </w:rPr>
        <w:t xml:space="preserve"> свои поправки к проекту решения, принятому в первом чтении, в срок </w:t>
      </w:r>
      <w:proofErr w:type="gramStart"/>
      <w:r w:rsidR="00E14039" w:rsidRPr="00E14039">
        <w:rPr>
          <w:sz w:val="28"/>
          <w:szCs w:val="28"/>
        </w:rPr>
        <w:t>до</w:t>
      </w:r>
      <w:proofErr w:type="gramEnd"/>
      <w:r w:rsidR="00E14039" w:rsidRPr="00E14039">
        <w:rPr>
          <w:sz w:val="28"/>
          <w:szCs w:val="28"/>
        </w:rPr>
        <w:t xml:space="preserve"> </w:t>
      </w:r>
      <w:r w:rsidR="003E77AC">
        <w:rPr>
          <w:sz w:val="28"/>
          <w:szCs w:val="28"/>
        </w:rPr>
        <w:t>______________</w:t>
      </w:r>
      <w:r w:rsidR="00E14039" w:rsidRPr="00E14039">
        <w:rPr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>3. Решение вступает в силу со дня его принятия.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4. </w:t>
      </w:r>
      <w:proofErr w:type="gramStart"/>
      <w:r w:rsidRPr="00E14039">
        <w:rPr>
          <w:color w:val="000000"/>
          <w:sz w:val="28"/>
          <w:szCs w:val="28"/>
        </w:rPr>
        <w:t>Контроль за</w:t>
      </w:r>
      <w:proofErr w:type="gramEnd"/>
      <w:r w:rsidRPr="00E14039">
        <w:rPr>
          <w:color w:val="000000"/>
          <w:sz w:val="28"/>
          <w:szCs w:val="28"/>
        </w:rPr>
        <w:t xml:space="preserve"> исполнением решения возложить на постоянную комиссию  Совета депутатов города Новосибирска </w:t>
      </w:r>
      <w:r w:rsidR="00CC01E2" w:rsidRPr="00CC01E2">
        <w:rPr>
          <w:color w:val="000000"/>
          <w:sz w:val="28"/>
          <w:szCs w:val="28"/>
        </w:rPr>
        <w:t>по научно-производственному развитию и предпринимательству</w:t>
      </w:r>
      <w:r w:rsidR="00CC01E2">
        <w:rPr>
          <w:color w:val="000000"/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Председатель Совета</w:t>
      </w: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депутатов города Новосибирска                                                               Д. В. </w:t>
      </w:r>
      <w:proofErr w:type="spellStart"/>
      <w:r w:rsidRPr="00E14039">
        <w:rPr>
          <w:sz w:val="28"/>
          <w:szCs w:val="28"/>
        </w:rPr>
        <w:t>Асанцев</w:t>
      </w:r>
      <w:proofErr w:type="spellEnd"/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6345"/>
        <w:gridCol w:w="284"/>
        <w:gridCol w:w="3685"/>
      </w:tblGrid>
      <w:tr w:rsidR="00E14039" w:rsidRPr="00E14039" w:rsidTr="00747926">
        <w:tc>
          <w:tcPr>
            <w:tcW w:w="10314" w:type="dxa"/>
            <w:gridSpan w:val="3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>СОГЛАСОВАНО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rPr>
          <w:trHeight w:val="80"/>
        </w:trPr>
        <w:tc>
          <w:tcPr>
            <w:tcW w:w="6345" w:type="dxa"/>
          </w:tcPr>
          <w:p w:rsidR="00E14039" w:rsidRPr="00E14039" w:rsidRDefault="00E14039" w:rsidP="00E1403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 xml:space="preserve">Заместитель </w:t>
            </w:r>
            <w:proofErr w:type="gramStart"/>
            <w:r w:rsidRPr="00E14039">
              <w:rPr>
                <w:sz w:val="28"/>
              </w:rPr>
              <w:t>председателя Совета депутатов гор</w:t>
            </w:r>
            <w:r w:rsidRPr="00E14039">
              <w:rPr>
                <w:sz w:val="28"/>
              </w:rPr>
              <w:t>о</w:t>
            </w:r>
            <w:r w:rsidRPr="00E14039">
              <w:rPr>
                <w:sz w:val="28"/>
              </w:rPr>
              <w:t>да  Новосибирска</w:t>
            </w:r>
            <w:proofErr w:type="gramEnd"/>
            <w:r w:rsidRPr="00E14039">
              <w:rPr>
                <w:sz w:val="28"/>
              </w:rPr>
              <w:t xml:space="preserve">               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>Ю. Ф. Зарубин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c>
          <w:tcPr>
            <w:tcW w:w="634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D80FBD" w:rsidRDefault="00E14039" w:rsidP="00D80FB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Начальник </w:t>
            </w:r>
            <w:r w:rsidR="00D80FBD">
              <w:rPr>
                <w:sz w:val="28"/>
              </w:rPr>
              <w:t xml:space="preserve">управления по правовым </w:t>
            </w:r>
          </w:p>
          <w:p w:rsidR="00E14039" w:rsidRPr="00E14039" w:rsidRDefault="00D80FBD" w:rsidP="00D80FB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>
              <w:rPr>
                <w:sz w:val="28"/>
              </w:rPr>
              <w:t>и экономическим вопросам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            О. А. Кондратенко </w:t>
            </w:r>
          </w:p>
        </w:tc>
      </w:tr>
    </w:tbl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3069D5" w:rsidRDefault="00E14039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E14039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3F" w:rsidRDefault="00CC293F">
      <w:r>
        <w:separator/>
      </w:r>
    </w:p>
  </w:endnote>
  <w:endnote w:type="continuationSeparator" w:id="0">
    <w:p w:rsidR="00CC293F" w:rsidRDefault="00CC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3F" w:rsidRDefault="00CC293F">
      <w:r>
        <w:separator/>
      </w:r>
    </w:p>
  </w:footnote>
  <w:footnote w:type="continuationSeparator" w:id="0">
    <w:p w:rsidR="00CC293F" w:rsidRDefault="00CC2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E2745"/>
    <w:rsid w:val="000F5991"/>
    <w:rsid w:val="001043ED"/>
    <w:rsid w:val="00111D78"/>
    <w:rsid w:val="00132F7D"/>
    <w:rsid w:val="00133EF0"/>
    <w:rsid w:val="00150D5F"/>
    <w:rsid w:val="001543B7"/>
    <w:rsid w:val="00161501"/>
    <w:rsid w:val="001643A0"/>
    <w:rsid w:val="00184F33"/>
    <w:rsid w:val="0019107C"/>
    <w:rsid w:val="001A7AD1"/>
    <w:rsid w:val="001B1D8F"/>
    <w:rsid w:val="001B43C7"/>
    <w:rsid w:val="001C76FF"/>
    <w:rsid w:val="001D42BD"/>
    <w:rsid w:val="001D6179"/>
    <w:rsid w:val="001E28B0"/>
    <w:rsid w:val="001E3414"/>
    <w:rsid w:val="001E75D1"/>
    <w:rsid w:val="00200BD2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3D76"/>
    <w:rsid w:val="002B5251"/>
    <w:rsid w:val="002C1794"/>
    <w:rsid w:val="002C7B53"/>
    <w:rsid w:val="002F7D0A"/>
    <w:rsid w:val="003030A2"/>
    <w:rsid w:val="003069D5"/>
    <w:rsid w:val="00343E30"/>
    <w:rsid w:val="00362CFD"/>
    <w:rsid w:val="003939D5"/>
    <w:rsid w:val="00395513"/>
    <w:rsid w:val="003B196E"/>
    <w:rsid w:val="003B5E3B"/>
    <w:rsid w:val="003C4F84"/>
    <w:rsid w:val="003C7547"/>
    <w:rsid w:val="003D0652"/>
    <w:rsid w:val="003D7E87"/>
    <w:rsid w:val="003E074A"/>
    <w:rsid w:val="003E333C"/>
    <w:rsid w:val="003E77A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0DEE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47B1"/>
    <w:rsid w:val="005D670C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41E2C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42235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2D03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C542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4B9E"/>
    <w:rsid w:val="00A77E1C"/>
    <w:rsid w:val="00A83218"/>
    <w:rsid w:val="00AB15A0"/>
    <w:rsid w:val="00AB501E"/>
    <w:rsid w:val="00AB6C45"/>
    <w:rsid w:val="00AC29BB"/>
    <w:rsid w:val="00AD17A9"/>
    <w:rsid w:val="00B24911"/>
    <w:rsid w:val="00B31CB9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B7C56"/>
    <w:rsid w:val="00BC17DB"/>
    <w:rsid w:val="00BD0DEA"/>
    <w:rsid w:val="00BD5384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040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93F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80FBD"/>
    <w:rsid w:val="00D95FA9"/>
    <w:rsid w:val="00DA416E"/>
    <w:rsid w:val="00DB5B57"/>
    <w:rsid w:val="00DC1493"/>
    <w:rsid w:val="00DF445B"/>
    <w:rsid w:val="00E14039"/>
    <w:rsid w:val="00E166B4"/>
    <w:rsid w:val="00E228FB"/>
    <w:rsid w:val="00E37F03"/>
    <w:rsid w:val="00E648FA"/>
    <w:rsid w:val="00E71B33"/>
    <w:rsid w:val="00E84441"/>
    <w:rsid w:val="00E86212"/>
    <w:rsid w:val="00E94F06"/>
    <w:rsid w:val="00EB14EF"/>
    <w:rsid w:val="00ED152C"/>
    <w:rsid w:val="00ED5DDD"/>
    <w:rsid w:val="00ED6ECD"/>
    <w:rsid w:val="00EE6B36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2</cp:revision>
  <cp:lastPrinted>2018-09-20T03:58:00Z</cp:lastPrinted>
  <dcterms:created xsi:type="dcterms:W3CDTF">2018-09-20T08:09:00Z</dcterms:created>
  <dcterms:modified xsi:type="dcterms:W3CDTF">2018-09-20T08:09:00Z</dcterms:modified>
</cp:coreProperties>
</file>